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EE" w:rsidRPr="00035CA4" w:rsidRDefault="008276EE" w:rsidP="008276E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35CA4">
        <w:rPr>
          <w:b/>
          <w:sz w:val="26"/>
          <w:szCs w:val="26"/>
        </w:rPr>
        <w:t xml:space="preserve">LỊCH KHÁM SỨC KHỎE CỦA CÁC </w:t>
      </w:r>
      <w:r>
        <w:rPr>
          <w:b/>
          <w:sz w:val="26"/>
          <w:szCs w:val="26"/>
        </w:rPr>
        <w:t>CÔNG ĐOÀN BỘ PHẬN</w:t>
      </w:r>
    </w:p>
    <w:p w:rsidR="008276EE" w:rsidRPr="00035CA4" w:rsidRDefault="008276EE" w:rsidP="008276EE">
      <w:pPr>
        <w:jc w:val="center"/>
        <w:rPr>
          <w:sz w:val="26"/>
          <w:szCs w:val="26"/>
        </w:rPr>
      </w:pPr>
      <w:r w:rsidRPr="00035CA4">
        <w:rPr>
          <w:sz w:val="26"/>
          <w:szCs w:val="26"/>
        </w:rPr>
        <w:t>(</w:t>
      </w:r>
      <w:r>
        <w:rPr>
          <w:sz w:val="26"/>
          <w:szCs w:val="26"/>
        </w:rPr>
        <w:t>Kèm theo Thông báo s</w:t>
      </w:r>
      <w:r w:rsidRPr="00035CA4">
        <w:rPr>
          <w:sz w:val="26"/>
          <w:szCs w:val="26"/>
        </w:rPr>
        <w:t xml:space="preserve">ố: </w:t>
      </w:r>
      <w:r w:rsidR="00110D92">
        <w:rPr>
          <w:sz w:val="26"/>
          <w:szCs w:val="26"/>
        </w:rPr>
        <w:t>1476</w:t>
      </w:r>
      <w:r w:rsidRPr="00035CA4">
        <w:rPr>
          <w:sz w:val="26"/>
          <w:szCs w:val="26"/>
        </w:rPr>
        <w:t xml:space="preserve"> /TBLT-NNH ngày</w:t>
      </w:r>
      <w:r w:rsidR="00110D92">
        <w:rPr>
          <w:sz w:val="26"/>
          <w:szCs w:val="26"/>
        </w:rPr>
        <w:t xml:space="preserve"> 18</w:t>
      </w:r>
      <w:r w:rsidRPr="00035CA4">
        <w:rPr>
          <w:sz w:val="26"/>
          <w:szCs w:val="26"/>
        </w:rPr>
        <w:t>/10/201</w:t>
      </w:r>
      <w:r>
        <w:rPr>
          <w:sz w:val="26"/>
          <w:szCs w:val="26"/>
        </w:rPr>
        <w:t>6</w:t>
      </w:r>
    </w:p>
    <w:p w:rsidR="008276EE" w:rsidRPr="00035CA4" w:rsidRDefault="008276EE" w:rsidP="008276EE">
      <w:pPr>
        <w:jc w:val="center"/>
        <w:rPr>
          <w:sz w:val="26"/>
          <w:szCs w:val="26"/>
        </w:rPr>
      </w:pPr>
      <w:r w:rsidRPr="00035CA4">
        <w:rPr>
          <w:sz w:val="26"/>
          <w:szCs w:val="26"/>
        </w:rPr>
        <w:t xml:space="preserve">của Ban Giám </w:t>
      </w:r>
      <w:r>
        <w:rPr>
          <w:sz w:val="26"/>
          <w:szCs w:val="26"/>
        </w:rPr>
        <w:t>đốc</w:t>
      </w:r>
      <w:r w:rsidRPr="00035CA4">
        <w:rPr>
          <w:sz w:val="26"/>
          <w:szCs w:val="26"/>
        </w:rPr>
        <w:t xml:space="preserve"> và Công đoàn </w:t>
      </w:r>
      <w:r>
        <w:rPr>
          <w:sz w:val="26"/>
          <w:szCs w:val="26"/>
        </w:rPr>
        <w:t>Học viện</w:t>
      </w:r>
      <w:r w:rsidRPr="00035CA4">
        <w:rPr>
          <w:sz w:val="26"/>
          <w:szCs w:val="26"/>
        </w:rPr>
        <w:t>)</w:t>
      </w:r>
    </w:p>
    <w:p w:rsidR="008276EE" w:rsidRPr="001F3221" w:rsidRDefault="008276EE" w:rsidP="008276EE">
      <w:pPr>
        <w:jc w:val="center"/>
        <w:rPr>
          <w:i/>
        </w:rPr>
      </w:pPr>
    </w:p>
    <w:tbl>
      <w:tblPr>
        <w:tblStyle w:val="TableGrid"/>
        <w:tblW w:w="9694" w:type="dxa"/>
        <w:tblInd w:w="-176" w:type="dxa"/>
        <w:tblLook w:val="01E0" w:firstRow="1" w:lastRow="1" w:firstColumn="1" w:lastColumn="1" w:noHBand="0" w:noVBand="0"/>
      </w:tblPr>
      <w:tblGrid>
        <w:gridCol w:w="2150"/>
        <w:gridCol w:w="7544"/>
      </w:tblGrid>
      <w:tr w:rsidR="008276EE" w:rsidRPr="00035CA4" w:rsidTr="007402A4">
        <w:trPr>
          <w:trHeight w:val="437"/>
        </w:trPr>
        <w:tc>
          <w:tcPr>
            <w:tcW w:w="2150" w:type="dxa"/>
            <w:tcBorders>
              <w:bottom w:val="single" w:sz="4" w:space="0" w:color="auto"/>
            </w:tcBorders>
          </w:tcPr>
          <w:p w:rsidR="008276EE" w:rsidRPr="00035CA4" w:rsidRDefault="008276EE" w:rsidP="007402A4">
            <w:pPr>
              <w:jc w:val="center"/>
              <w:rPr>
                <w:b/>
                <w:sz w:val="26"/>
                <w:szCs w:val="26"/>
              </w:rPr>
            </w:pPr>
            <w:r w:rsidRPr="00035CA4">
              <w:rPr>
                <w:b/>
                <w:sz w:val="26"/>
                <w:szCs w:val="26"/>
              </w:rPr>
              <w:t>Thứ (ngày)</w:t>
            </w:r>
          </w:p>
        </w:tc>
        <w:tc>
          <w:tcPr>
            <w:tcW w:w="7544" w:type="dxa"/>
          </w:tcPr>
          <w:p w:rsidR="008276EE" w:rsidRPr="00035CA4" w:rsidRDefault="008276EE" w:rsidP="007402A4">
            <w:pPr>
              <w:jc w:val="center"/>
              <w:rPr>
                <w:b/>
                <w:sz w:val="26"/>
                <w:szCs w:val="26"/>
              </w:rPr>
            </w:pPr>
            <w:r w:rsidRPr="00035CA4">
              <w:rPr>
                <w:b/>
                <w:sz w:val="26"/>
                <w:szCs w:val="26"/>
              </w:rPr>
              <w:t>Công đoàn bộ phận</w:t>
            </w:r>
          </w:p>
        </w:tc>
      </w:tr>
      <w:tr w:rsidR="008276EE" w:rsidRPr="00035CA4" w:rsidTr="007402A4">
        <w:trPr>
          <w:trHeight w:val="2014"/>
        </w:trPr>
        <w:tc>
          <w:tcPr>
            <w:tcW w:w="2150" w:type="dxa"/>
            <w:tcBorders>
              <w:bottom w:val="nil"/>
            </w:tcBorders>
          </w:tcPr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  <w:r w:rsidRPr="00035CA4">
              <w:rPr>
                <w:sz w:val="26"/>
                <w:szCs w:val="26"/>
              </w:rPr>
              <w:t xml:space="preserve">Thứ </w:t>
            </w:r>
            <w:r w:rsidR="005474E8">
              <w:rPr>
                <w:sz w:val="26"/>
                <w:szCs w:val="26"/>
              </w:rPr>
              <w:t>3</w:t>
            </w: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1B1921">
              <w:rPr>
                <w:sz w:val="26"/>
                <w:szCs w:val="26"/>
              </w:rPr>
              <w:t>01/11</w:t>
            </w:r>
            <w:r w:rsidRPr="00035CA4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6</w:t>
            </w: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4" w:type="dxa"/>
          </w:tcPr>
          <w:p w:rsidR="008276EE" w:rsidRPr="00035CA4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38695E">
              <w:rPr>
                <w:b/>
                <w:sz w:val="26"/>
                <w:szCs w:val="26"/>
              </w:rPr>
              <w:t>Khoa:</w:t>
            </w:r>
            <w:r w:rsidRPr="00035CA4">
              <w:rPr>
                <w:sz w:val="26"/>
                <w:szCs w:val="26"/>
              </w:rPr>
              <w:t xml:space="preserve"> Thú y; Nông học;</w:t>
            </w:r>
            <w:r>
              <w:rPr>
                <w:sz w:val="26"/>
                <w:szCs w:val="26"/>
              </w:rPr>
              <w:t xml:space="preserve"> </w:t>
            </w:r>
            <w:r w:rsidRPr="00035CA4">
              <w:rPr>
                <w:sz w:val="26"/>
                <w:szCs w:val="26"/>
              </w:rPr>
              <w:t xml:space="preserve">Công nghệ </w:t>
            </w:r>
            <w:r>
              <w:rPr>
                <w:sz w:val="26"/>
                <w:szCs w:val="26"/>
              </w:rPr>
              <w:t>s</w:t>
            </w:r>
            <w:r w:rsidRPr="00035CA4">
              <w:rPr>
                <w:sz w:val="26"/>
                <w:szCs w:val="26"/>
              </w:rPr>
              <w:t xml:space="preserve">inh học; </w:t>
            </w:r>
            <w:r>
              <w:rPr>
                <w:sz w:val="26"/>
                <w:szCs w:val="26"/>
              </w:rPr>
              <w:t>Công nghệ thực phẩm;</w:t>
            </w:r>
            <w:r w:rsidRPr="00035CA4">
              <w:rPr>
                <w:sz w:val="26"/>
                <w:szCs w:val="26"/>
              </w:rPr>
              <w:t xml:space="preserve"> Lý luận Chín</w:t>
            </w:r>
            <w:r>
              <w:rPr>
                <w:sz w:val="26"/>
                <w:szCs w:val="26"/>
              </w:rPr>
              <w:t>h trị &amp; XH; Quản lý đất đai.</w:t>
            </w:r>
          </w:p>
          <w:p w:rsidR="008276EE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38695E">
              <w:rPr>
                <w:b/>
                <w:sz w:val="26"/>
                <w:szCs w:val="26"/>
              </w:rPr>
              <w:t>Ban:</w:t>
            </w:r>
            <w:r>
              <w:rPr>
                <w:sz w:val="26"/>
                <w:szCs w:val="26"/>
              </w:rPr>
              <w:t xml:space="preserve"> </w:t>
            </w:r>
            <w:r w:rsidRPr="00035CA4">
              <w:rPr>
                <w:sz w:val="26"/>
                <w:szCs w:val="26"/>
              </w:rPr>
              <w:t>Tài chính</w:t>
            </w:r>
            <w:r>
              <w:rPr>
                <w:sz w:val="26"/>
                <w:szCs w:val="26"/>
              </w:rPr>
              <w:t xml:space="preserve"> - Kế toán</w:t>
            </w:r>
            <w:r w:rsidRPr="00035CA4">
              <w:rPr>
                <w:sz w:val="26"/>
                <w:szCs w:val="26"/>
              </w:rPr>
              <w:t xml:space="preserve">; Tổ chức cán bộ; </w:t>
            </w:r>
            <w:r>
              <w:rPr>
                <w:sz w:val="26"/>
                <w:szCs w:val="26"/>
              </w:rPr>
              <w:t>Quản lý đ</w:t>
            </w:r>
            <w:r w:rsidRPr="00035CA4">
              <w:rPr>
                <w:sz w:val="26"/>
                <w:szCs w:val="26"/>
              </w:rPr>
              <w:t xml:space="preserve">ào tạo; </w:t>
            </w:r>
          </w:p>
          <w:p w:rsidR="008276EE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38695E">
              <w:rPr>
                <w:b/>
                <w:sz w:val="26"/>
                <w:szCs w:val="26"/>
              </w:rPr>
              <w:t>Trung tâm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Giáo dục t</w:t>
            </w:r>
            <w:r w:rsidRPr="00035CA4">
              <w:rPr>
                <w:sz w:val="26"/>
                <w:szCs w:val="26"/>
              </w:rPr>
              <w:t>hể chất và thể thao</w:t>
            </w:r>
            <w:r>
              <w:rPr>
                <w:sz w:val="26"/>
                <w:szCs w:val="26"/>
              </w:rPr>
              <w:t>.</w:t>
            </w:r>
            <w:r w:rsidRPr="00035CA4">
              <w:rPr>
                <w:sz w:val="26"/>
                <w:szCs w:val="26"/>
              </w:rPr>
              <w:t xml:space="preserve"> </w:t>
            </w:r>
          </w:p>
          <w:p w:rsidR="008276EE" w:rsidRPr="00035CA4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5D77FC">
              <w:rPr>
                <w:b/>
                <w:sz w:val="26"/>
                <w:szCs w:val="26"/>
              </w:rPr>
              <w:t>Nhà xuất bản</w:t>
            </w:r>
            <w:r>
              <w:rPr>
                <w:sz w:val="26"/>
                <w:szCs w:val="26"/>
              </w:rPr>
              <w:t xml:space="preserve"> Học viện Nông nghiệp.</w:t>
            </w:r>
            <w:r w:rsidRPr="00035CA4">
              <w:rPr>
                <w:sz w:val="26"/>
                <w:szCs w:val="26"/>
              </w:rPr>
              <w:t xml:space="preserve"> </w:t>
            </w:r>
          </w:p>
        </w:tc>
      </w:tr>
      <w:tr w:rsidR="008276EE" w:rsidRPr="00035CA4" w:rsidTr="007402A4">
        <w:trPr>
          <w:trHeight w:val="2167"/>
        </w:trPr>
        <w:tc>
          <w:tcPr>
            <w:tcW w:w="2150" w:type="dxa"/>
            <w:tcBorders>
              <w:bottom w:val="single" w:sz="4" w:space="0" w:color="auto"/>
            </w:tcBorders>
          </w:tcPr>
          <w:p w:rsidR="008276EE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  <w:r w:rsidRPr="00035CA4">
              <w:rPr>
                <w:sz w:val="26"/>
                <w:szCs w:val="26"/>
              </w:rPr>
              <w:t xml:space="preserve">Thứ </w:t>
            </w:r>
            <w:r w:rsidR="005474E8">
              <w:rPr>
                <w:sz w:val="26"/>
                <w:szCs w:val="26"/>
              </w:rPr>
              <w:t>4</w:t>
            </w: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</w:t>
            </w:r>
            <w:r w:rsidR="001B1921">
              <w:rPr>
                <w:sz w:val="26"/>
                <w:szCs w:val="26"/>
              </w:rPr>
              <w:t>02</w:t>
            </w:r>
            <w:r w:rsidRPr="00035CA4">
              <w:rPr>
                <w:sz w:val="26"/>
                <w:szCs w:val="26"/>
              </w:rPr>
              <w:t>/1</w:t>
            </w:r>
            <w:r w:rsidR="001B1921">
              <w:rPr>
                <w:sz w:val="26"/>
                <w:szCs w:val="26"/>
              </w:rPr>
              <w:t>1</w:t>
            </w:r>
            <w:r w:rsidRPr="00035CA4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6</w:t>
            </w: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276EE" w:rsidRPr="00035CA4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38695E">
              <w:rPr>
                <w:b/>
                <w:sz w:val="26"/>
                <w:szCs w:val="26"/>
              </w:rPr>
              <w:t>Khoa:</w:t>
            </w:r>
            <w:r>
              <w:rPr>
                <w:sz w:val="26"/>
                <w:szCs w:val="26"/>
              </w:rPr>
              <w:t>Chăn nuôi</w:t>
            </w:r>
            <w:r w:rsidRPr="00035CA4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Thủy sản;</w:t>
            </w:r>
            <w:r w:rsidRPr="00035CA4">
              <w:rPr>
                <w:sz w:val="26"/>
                <w:szCs w:val="26"/>
              </w:rPr>
              <w:t xml:space="preserve"> Cơ Điện. Kinh tế &amp; PTNT; Kế toán &amp; QTKD</w:t>
            </w:r>
          </w:p>
          <w:p w:rsidR="008276EE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38695E">
              <w:rPr>
                <w:b/>
                <w:sz w:val="26"/>
                <w:szCs w:val="26"/>
              </w:rPr>
              <w:t>Ban</w:t>
            </w:r>
            <w:r>
              <w:rPr>
                <w:sz w:val="26"/>
                <w:szCs w:val="26"/>
              </w:rPr>
              <w:t xml:space="preserve">: </w:t>
            </w:r>
            <w:r w:rsidRPr="00035CA4">
              <w:rPr>
                <w:sz w:val="26"/>
                <w:szCs w:val="26"/>
              </w:rPr>
              <w:t xml:space="preserve">Khoa học </w:t>
            </w:r>
            <w:r>
              <w:rPr>
                <w:sz w:val="26"/>
                <w:szCs w:val="26"/>
              </w:rPr>
              <w:t xml:space="preserve">và </w:t>
            </w:r>
            <w:r w:rsidRPr="00035CA4">
              <w:rPr>
                <w:sz w:val="26"/>
                <w:szCs w:val="26"/>
              </w:rPr>
              <w:t xml:space="preserve">Công nghệ; </w:t>
            </w:r>
            <w:r>
              <w:rPr>
                <w:sz w:val="26"/>
                <w:szCs w:val="26"/>
              </w:rPr>
              <w:t>Hợp tác quốc tế</w:t>
            </w:r>
            <w:r w:rsidRPr="00035CA4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Thanh tra,</w:t>
            </w:r>
            <w:r w:rsidRPr="00035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 tác Chính trị &amp; CTSV.</w:t>
            </w:r>
          </w:p>
          <w:p w:rsidR="008276EE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B95951">
              <w:rPr>
                <w:b/>
                <w:sz w:val="26"/>
                <w:szCs w:val="26"/>
              </w:rPr>
              <w:t>Viện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035CA4">
              <w:rPr>
                <w:sz w:val="26"/>
                <w:szCs w:val="26"/>
              </w:rPr>
              <w:t xml:space="preserve">Sinh học Nông nghiệp; Nghiên </w:t>
            </w:r>
            <w:r>
              <w:rPr>
                <w:sz w:val="26"/>
                <w:szCs w:val="26"/>
              </w:rPr>
              <w:t xml:space="preserve">cứu </w:t>
            </w:r>
            <w:r w:rsidRPr="00035CA4">
              <w:rPr>
                <w:sz w:val="26"/>
                <w:szCs w:val="26"/>
              </w:rPr>
              <w:t xml:space="preserve">và phát triển cây trồng; </w:t>
            </w:r>
            <w:r>
              <w:rPr>
                <w:sz w:val="26"/>
                <w:szCs w:val="26"/>
              </w:rPr>
              <w:t>Phát triển công nghệ Cơ điện.</w:t>
            </w:r>
          </w:p>
          <w:p w:rsidR="008276EE" w:rsidRPr="00035CA4" w:rsidRDefault="008276EE" w:rsidP="007402A4">
            <w:pPr>
              <w:spacing w:before="120" w:after="120" w:line="380" w:lineRule="exact"/>
              <w:jc w:val="both"/>
              <w:rPr>
                <w:sz w:val="26"/>
                <w:szCs w:val="26"/>
              </w:rPr>
            </w:pPr>
            <w:r w:rsidRPr="00B95951">
              <w:rPr>
                <w:b/>
                <w:sz w:val="26"/>
                <w:szCs w:val="26"/>
              </w:rPr>
              <w:t>Công ty</w:t>
            </w:r>
            <w:r>
              <w:rPr>
                <w:b/>
                <w:sz w:val="26"/>
                <w:szCs w:val="26"/>
              </w:rPr>
              <w:t>:</w:t>
            </w:r>
            <w:r w:rsidRPr="00035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TNHH MTV Đầu tư phát triển và Dịch vụ HVNNHN</w:t>
            </w:r>
            <w:r w:rsidRPr="00035CA4">
              <w:rPr>
                <w:sz w:val="26"/>
                <w:szCs w:val="26"/>
              </w:rPr>
              <w:t xml:space="preserve">. </w:t>
            </w:r>
          </w:p>
        </w:tc>
      </w:tr>
      <w:tr w:rsidR="008276EE" w:rsidRPr="00035CA4" w:rsidTr="007402A4">
        <w:trPr>
          <w:trHeight w:val="3915"/>
        </w:trPr>
        <w:tc>
          <w:tcPr>
            <w:tcW w:w="2150" w:type="dxa"/>
            <w:tcBorders>
              <w:bottom w:val="single" w:sz="4" w:space="0" w:color="auto"/>
            </w:tcBorders>
          </w:tcPr>
          <w:p w:rsidR="008276EE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  <w:r w:rsidRPr="00035CA4">
              <w:rPr>
                <w:sz w:val="26"/>
                <w:szCs w:val="26"/>
              </w:rPr>
              <w:t xml:space="preserve">Thứ </w:t>
            </w:r>
            <w:r w:rsidR="005474E8">
              <w:rPr>
                <w:sz w:val="26"/>
                <w:szCs w:val="26"/>
              </w:rPr>
              <w:t>5</w:t>
            </w: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  <w:r w:rsidRPr="00035CA4">
              <w:rPr>
                <w:sz w:val="26"/>
                <w:szCs w:val="26"/>
              </w:rPr>
              <w:t>Ngày</w:t>
            </w:r>
            <w:r>
              <w:rPr>
                <w:sz w:val="26"/>
                <w:szCs w:val="26"/>
              </w:rPr>
              <w:t xml:space="preserve"> </w:t>
            </w:r>
            <w:r w:rsidR="001B1921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/1</w:t>
            </w:r>
            <w:r w:rsidR="001B19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/2016</w:t>
            </w: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  <w:p w:rsidR="008276EE" w:rsidRPr="00035CA4" w:rsidRDefault="008276EE" w:rsidP="00740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276EE" w:rsidRPr="00035CA4" w:rsidRDefault="008276EE" w:rsidP="007402A4">
            <w:pPr>
              <w:spacing w:before="240" w:after="120" w:line="380" w:lineRule="exact"/>
              <w:jc w:val="both"/>
              <w:rPr>
                <w:sz w:val="26"/>
                <w:szCs w:val="26"/>
              </w:rPr>
            </w:pPr>
            <w:r w:rsidRPr="00453690">
              <w:rPr>
                <w:b/>
                <w:sz w:val="26"/>
                <w:szCs w:val="26"/>
              </w:rPr>
              <w:t>Khoa:</w:t>
            </w:r>
            <w:r w:rsidRPr="00035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Môi trường</w:t>
            </w:r>
            <w:r w:rsidRPr="00035CA4">
              <w:rPr>
                <w:sz w:val="26"/>
                <w:szCs w:val="26"/>
              </w:rPr>
              <w:t xml:space="preserve">; Sư phạm và Ngoại ngữ; </w:t>
            </w:r>
            <w:r>
              <w:rPr>
                <w:sz w:val="26"/>
                <w:szCs w:val="26"/>
              </w:rPr>
              <w:t>Giáo dục quốc phòng;</w:t>
            </w:r>
            <w:r w:rsidRPr="00035CA4">
              <w:rPr>
                <w:sz w:val="26"/>
                <w:szCs w:val="26"/>
              </w:rPr>
              <w:t xml:space="preserve"> Công nghệ</w:t>
            </w:r>
            <w:r>
              <w:rPr>
                <w:sz w:val="26"/>
                <w:szCs w:val="26"/>
              </w:rPr>
              <w:t xml:space="preserve"> thông tin.</w:t>
            </w:r>
          </w:p>
          <w:p w:rsidR="008276EE" w:rsidRDefault="008276EE" w:rsidP="007402A4">
            <w:pPr>
              <w:spacing w:before="240" w:after="120" w:line="380" w:lineRule="exact"/>
              <w:jc w:val="both"/>
              <w:rPr>
                <w:sz w:val="26"/>
                <w:szCs w:val="26"/>
              </w:rPr>
            </w:pPr>
            <w:r w:rsidRPr="00B95951">
              <w:rPr>
                <w:b/>
                <w:sz w:val="26"/>
                <w:szCs w:val="26"/>
              </w:rPr>
              <w:t>Văn phòng</w:t>
            </w:r>
            <w:r>
              <w:rPr>
                <w:sz w:val="26"/>
                <w:szCs w:val="26"/>
              </w:rPr>
              <w:t xml:space="preserve"> Học viện</w:t>
            </w:r>
            <w:r w:rsidRPr="00035CA4">
              <w:rPr>
                <w:sz w:val="26"/>
                <w:szCs w:val="26"/>
              </w:rPr>
              <w:t xml:space="preserve">; </w:t>
            </w:r>
            <w:r w:rsidRPr="00B95951">
              <w:rPr>
                <w:b/>
                <w:sz w:val="26"/>
                <w:szCs w:val="26"/>
              </w:rPr>
              <w:t>Ban</w:t>
            </w:r>
            <w:r>
              <w:rPr>
                <w:sz w:val="26"/>
                <w:szCs w:val="26"/>
              </w:rPr>
              <w:t xml:space="preserve"> Quản lý cơ sở vật chất và Đầu tư.</w:t>
            </w:r>
          </w:p>
          <w:p w:rsidR="008276EE" w:rsidRDefault="008276EE" w:rsidP="007402A4">
            <w:pPr>
              <w:spacing w:before="240" w:after="120" w:line="380" w:lineRule="exact"/>
              <w:jc w:val="both"/>
              <w:rPr>
                <w:sz w:val="26"/>
                <w:szCs w:val="26"/>
              </w:rPr>
            </w:pPr>
            <w:r w:rsidRPr="00256FE1">
              <w:rPr>
                <w:b/>
                <w:sz w:val="26"/>
                <w:szCs w:val="26"/>
              </w:rPr>
              <w:t xml:space="preserve">Trung tâm: </w:t>
            </w:r>
            <w:r w:rsidRPr="00035CA4">
              <w:rPr>
                <w:sz w:val="26"/>
                <w:szCs w:val="26"/>
              </w:rPr>
              <w:t xml:space="preserve">Dịch vụ </w:t>
            </w:r>
            <w:r>
              <w:rPr>
                <w:sz w:val="26"/>
                <w:szCs w:val="26"/>
              </w:rPr>
              <w:t>t</w:t>
            </w:r>
            <w:r w:rsidRPr="00035CA4">
              <w:rPr>
                <w:sz w:val="26"/>
                <w:szCs w:val="26"/>
              </w:rPr>
              <w:t xml:space="preserve">rường học; </w:t>
            </w:r>
            <w:r>
              <w:rPr>
                <w:sz w:val="26"/>
                <w:szCs w:val="26"/>
              </w:rPr>
              <w:t>Thực nghiệm và Đào tạo nghề; Thông tin t</w:t>
            </w:r>
            <w:r w:rsidRPr="00035CA4">
              <w:rPr>
                <w:sz w:val="26"/>
                <w:szCs w:val="26"/>
              </w:rPr>
              <w:t xml:space="preserve">hư viện Lương Định Của; Sinh thái </w:t>
            </w:r>
            <w:r>
              <w:rPr>
                <w:sz w:val="26"/>
                <w:szCs w:val="26"/>
              </w:rPr>
              <w:t>n</w:t>
            </w:r>
            <w:r w:rsidRPr="00035CA4">
              <w:rPr>
                <w:sz w:val="26"/>
                <w:szCs w:val="26"/>
              </w:rPr>
              <w:t xml:space="preserve">ông nghiệp; Dạy nghề </w:t>
            </w:r>
            <w:r>
              <w:rPr>
                <w:sz w:val="26"/>
                <w:szCs w:val="26"/>
              </w:rPr>
              <w:t>Cơ Điện và Đào tạo lái xe</w:t>
            </w:r>
            <w:r w:rsidRPr="00035CA4">
              <w:rPr>
                <w:sz w:val="26"/>
                <w:szCs w:val="26"/>
              </w:rPr>
              <w:t xml:space="preserve">; Nghiên cứu Liên ngành </w:t>
            </w:r>
            <w:r>
              <w:rPr>
                <w:sz w:val="26"/>
                <w:szCs w:val="26"/>
              </w:rPr>
              <w:t xml:space="preserve">về </w:t>
            </w:r>
            <w:r w:rsidRPr="00035CA4">
              <w:rPr>
                <w:sz w:val="26"/>
                <w:szCs w:val="26"/>
              </w:rPr>
              <w:t xml:space="preserve">phát triển </w:t>
            </w:r>
            <w:r>
              <w:rPr>
                <w:sz w:val="26"/>
                <w:szCs w:val="26"/>
              </w:rPr>
              <w:t>n</w:t>
            </w:r>
            <w:r w:rsidRPr="00035CA4">
              <w:rPr>
                <w:sz w:val="26"/>
                <w:szCs w:val="26"/>
              </w:rPr>
              <w:t xml:space="preserve">ông thôn; </w:t>
            </w:r>
            <w:r>
              <w:rPr>
                <w:sz w:val="26"/>
                <w:szCs w:val="26"/>
              </w:rPr>
              <w:t xml:space="preserve">Bệnh cây nhiệt đới; </w:t>
            </w:r>
            <w:r w:rsidRPr="00035CA4">
              <w:rPr>
                <w:sz w:val="26"/>
                <w:szCs w:val="26"/>
              </w:rPr>
              <w:t>Trung tâm Ngoại ngữ</w:t>
            </w:r>
            <w:r>
              <w:rPr>
                <w:sz w:val="26"/>
                <w:szCs w:val="26"/>
              </w:rPr>
              <w:t xml:space="preserve"> Học viện Nông nghiệp</w:t>
            </w:r>
            <w:r w:rsidRPr="00035CA4">
              <w:rPr>
                <w:sz w:val="26"/>
                <w:szCs w:val="26"/>
              </w:rPr>
              <w:t xml:space="preserve">. </w:t>
            </w:r>
          </w:p>
          <w:p w:rsidR="008276EE" w:rsidRPr="00B95951" w:rsidRDefault="008276EE" w:rsidP="007402A4">
            <w:pPr>
              <w:spacing w:before="240" w:after="120" w:line="380" w:lineRule="exact"/>
              <w:jc w:val="both"/>
              <w:rPr>
                <w:b/>
                <w:sz w:val="26"/>
                <w:szCs w:val="26"/>
              </w:rPr>
            </w:pPr>
            <w:r w:rsidRPr="00B95951">
              <w:rPr>
                <w:b/>
                <w:sz w:val="26"/>
                <w:szCs w:val="26"/>
              </w:rPr>
              <w:t xml:space="preserve">Trạm </w:t>
            </w:r>
            <w:r w:rsidRPr="00B95951">
              <w:rPr>
                <w:sz w:val="26"/>
                <w:szCs w:val="26"/>
              </w:rPr>
              <w:t>y tế.</w:t>
            </w:r>
          </w:p>
        </w:tc>
      </w:tr>
    </w:tbl>
    <w:p w:rsidR="007D17D9" w:rsidRPr="008276EE" w:rsidRDefault="007D17D9" w:rsidP="00E6777B">
      <w:pPr>
        <w:spacing w:after="200" w:line="276" w:lineRule="auto"/>
        <w:rPr>
          <w:b/>
        </w:rPr>
      </w:pPr>
    </w:p>
    <w:sectPr w:rsidR="007D17D9" w:rsidRPr="008276EE" w:rsidSect="00540326">
      <w:pgSz w:w="11909" w:h="16834" w:code="9"/>
      <w:pgMar w:top="1134" w:right="1134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F4"/>
    <w:rsid w:val="0000286C"/>
    <w:rsid w:val="00036481"/>
    <w:rsid w:val="00110D92"/>
    <w:rsid w:val="001150A1"/>
    <w:rsid w:val="001B1921"/>
    <w:rsid w:val="00256FE1"/>
    <w:rsid w:val="002836A7"/>
    <w:rsid w:val="00293AE5"/>
    <w:rsid w:val="002A1156"/>
    <w:rsid w:val="0038695E"/>
    <w:rsid w:val="003D2464"/>
    <w:rsid w:val="003D7297"/>
    <w:rsid w:val="003F05DB"/>
    <w:rsid w:val="00453690"/>
    <w:rsid w:val="00464A36"/>
    <w:rsid w:val="00540326"/>
    <w:rsid w:val="005474E8"/>
    <w:rsid w:val="005D77FC"/>
    <w:rsid w:val="0063069D"/>
    <w:rsid w:val="006932C2"/>
    <w:rsid w:val="006A2BF4"/>
    <w:rsid w:val="006D4909"/>
    <w:rsid w:val="007433C1"/>
    <w:rsid w:val="007A5884"/>
    <w:rsid w:val="007D17D9"/>
    <w:rsid w:val="008276EE"/>
    <w:rsid w:val="00913A22"/>
    <w:rsid w:val="00946B3F"/>
    <w:rsid w:val="00964D68"/>
    <w:rsid w:val="00972C9B"/>
    <w:rsid w:val="00A923C3"/>
    <w:rsid w:val="00AB114F"/>
    <w:rsid w:val="00AD2E4C"/>
    <w:rsid w:val="00B11D90"/>
    <w:rsid w:val="00B95951"/>
    <w:rsid w:val="00E2797F"/>
    <w:rsid w:val="00E5089B"/>
    <w:rsid w:val="00E57B01"/>
    <w:rsid w:val="00E6777B"/>
    <w:rsid w:val="00E92063"/>
    <w:rsid w:val="00E9744B"/>
    <w:rsid w:val="00EC5F8D"/>
    <w:rsid w:val="00F53252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69846C-185B-4923-BAC1-EC2028F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Tuyen</dc:creator>
  <cp:lastModifiedBy>MyPC</cp:lastModifiedBy>
  <cp:revision>5</cp:revision>
  <cp:lastPrinted>2016-10-18T02:18:00Z</cp:lastPrinted>
  <dcterms:created xsi:type="dcterms:W3CDTF">2016-10-18T03:04:00Z</dcterms:created>
  <dcterms:modified xsi:type="dcterms:W3CDTF">2016-10-18T06:40:00Z</dcterms:modified>
</cp:coreProperties>
</file>